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</w:p>
    <w:p w14:paraId="575A649E" w14:textId="74D4F881" w:rsidR="00665243" w:rsidRPr="00B275B7" w:rsidRDefault="00750DE6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>
        <w:rPr>
          <w:rFonts w:ascii="Dotum" w:eastAsia="Dotum" w:hAnsi="Dotum"/>
          <w:color w:val="050505"/>
          <w:sz w:val="21"/>
          <w:szCs w:val="21"/>
        </w:rPr>
        <w:t>Netcong Borough Police Department</w:t>
      </w:r>
      <w:r w:rsidR="00AE16F8">
        <w:rPr>
          <w:rFonts w:ascii="Dotum" w:eastAsia="Dotum" w:hAnsi="Dotum"/>
          <w:color w:val="050505"/>
          <w:sz w:val="21"/>
          <w:szCs w:val="21"/>
        </w:rPr>
        <w:t xml:space="preserve">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의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lastRenderedPageBreak/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7A4C9354" w:rsidR="00E53717" w:rsidRPr="00B275B7" w:rsidRDefault="00750DE6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>
        <w:rPr>
          <w:rFonts w:ascii="Dotum" w:eastAsia="Dotum" w:hAnsi="Dotum"/>
          <w:color w:val="050505"/>
          <w:sz w:val="21"/>
          <w:szCs w:val="21"/>
        </w:rPr>
        <w:t>Internal Affairs Supervisor, Sgt. Ryan Plumb</w:t>
      </w:r>
      <w:r w:rsidR="00AE16F8">
        <w:rPr>
          <w:rFonts w:ascii="Dotum" w:eastAsia="Dotum" w:hAnsi="Dotum"/>
          <w:color w:val="050505"/>
          <w:sz w:val="21"/>
          <w:szCs w:val="21"/>
        </w:rPr>
        <w:t xml:space="preserve">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 xml:space="preserve">에게 </w:t>
      </w:r>
      <w:r>
        <w:rPr>
          <w:rFonts w:ascii="Dotum" w:eastAsia="Dotum" w:hAnsi="Dotum"/>
          <w:color w:val="050505"/>
          <w:sz w:val="21"/>
          <w:szCs w:val="21"/>
        </w:rPr>
        <w:t>(</w:t>
      </w:r>
      <w:r w:rsidR="00AE16F8">
        <w:rPr>
          <w:rFonts w:ascii="Dotum" w:eastAsia="Dotum" w:hAnsi="Dotum"/>
          <w:color w:val="050505"/>
          <w:sz w:val="21"/>
          <w:szCs w:val="21"/>
        </w:rPr>
        <w:t>973</w:t>
      </w:r>
      <w:r>
        <w:rPr>
          <w:rFonts w:ascii="Dotum" w:eastAsia="Dotum" w:hAnsi="Dotum"/>
          <w:color w:val="050505"/>
          <w:sz w:val="21"/>
          <w:szCs w:val="21"/>
        </w:rPr>
        <w:t>) 347</w:t>
      </w:r>
      <w:r w:rsidR="00AE16F8">
        <w:rPr>
          <w:rFonts w:ascii="Dotum" w:eastAsia="Dotum" w:hAnsi="Dotum"/>
          <w:color w:val="050505"/>
          <w:sz w:val="21"/>
          <w:szCs w:val="21"/>
        </w:rPr>
        <w:t>-</w:t>
      </w:r>
      <w:r>
        <w:rPr>
          <w:rFonts w:ascii="Dotum" w:eastAsia="Dotum" w:hAnsi="Dotum"/>
          <w:color w:val="050505"/>
          <w:sz w:val="21"/>
          <w:szCs w:val="21"/>
        </w:rPr>
        <w:t>7700</w:t>
      </w:r>
      <w:r w:rsidR="00AE16F8">
        <w:rPr>
          <w:rFonts w:ascii="Dotum" w:eastAsia="Dotum" w:hAnsi="Dotum"/>
          <w:color w:val="050505"/>
          <w:sz w:val="21"/>
          <w:szCs w:val="21"/>
        </w:rPr>
        <w:t xml:space="preserve">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번으로 전화하여 해당 사건에 관해 추가 정보나 궁금한 점을 확인하실 수 있습니다.</w:t>
      </w:r>
    </w:p>
    <w:sectPr w:rsidR="00E53717" w:rsidRPr="00B275B7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3426CE"/>
    <w:rsid w:val="00665243"/>
    <w:rsid w:val="00750DE6"/>
    <w:rsid w:val="008205A9"/>
    <w:rsid w:val="00846063"/>
    <w:rsid w:val="00A764CB"/>
    <w:rsid w:val="00AE16F8"/>
    <w:rsid w:val="00B275B7"/>
    <w:rsid w:val="00B42F5D"/>
    <w:rsid w:val="00C917EF"/>
    <w:rsid w:val="00D411BE"/>
    <w:rsid w:val="00D85E68"/>
    <w:rsid w:val="00E53717"/>
    <w:rsid w:val="00EC47EE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Ricky Proctor</cp:lastModifiedBy>
  <cp:revision>2</cp:revision>
  <cp:lastPrinted>2020-01-21T17:38:00Z</cp:lastPrinted>
  <dcterms:created xsi:type="dcterms:W3CDTF">2023-05-16T13:39:00Z</dcterms:created>
  <dcterms:modified xsi:type="dcterms:W3CDTF">2023-05-16T13:39:00Z</dcterms:modified>
</cp:coreProperties>
</file>